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A5" w:rsidRPr="00A36BA5" w:rsidRDefault="00A36BA5" w:rsidP="00A36BA5">
      <w:pPr>
        <w:rPr>
          <w:b/>
        </w:rPr>
      </w:pPr>
      <w:r w:rsidRPr="00A36BA5">
        <w:rPr>
          <w:b/>
        </w:rPr>
        <w:t>Психологическое консультирование по вопросам детско-родительских</w:t>
      </w:r>
    </w:p>
    <w:p w:rsidR="00A36BA5" w:rsidRPr="00A36BA5" w:rsidRDefault="00A36BA5" w:rsidP="00A36BA5">
      <w:pPr>
        <w:rPr>
          <w:b/>
        </w:rPr>
      </w:pPr>
      <w:r w:rsidRPr="00A36BA5">
        <w:rPr>
          <w:b/>
        </w:rPr>
        <w:t>отношений</w:t>
      </w:r>
    </w:p>
    <w:p w:rsidR="00A36BA5" w:rsidRDefault="00A36BA5" w:rsidP="00A36BA5">
      <w:r>
        <w:t>1. Назовите возможные мо</w:t>
      </w:r>
      <w:bookmarkStart w:id="0" w:name="_GoBack"/>
      <w:bookmarkEnd w:id="0"/>
      <w:r>
        <w:t>тивы зачатия ребенка и предположите их связь с</w:t>
      </w:r>
    </w:p>
    <w:p w:rsidR="00A36BA5" w:rsidRDefault="00A36BA5" w:rsidP="00A36BA5">
      <w:r>
        <w:t>последующим отношением к нему и стилем воспитания</w:t>
      </w:r>
    </w:p>
    <w:p w:rsidR="00A36BA5" w:rsidRDefault="00A36BA5" w:rsidP="00A36BA5">
      <w:r>
        <w:t>2. Назовите в чем заключаются негативные последствия влияния на личность таких</w:t>
      </w:r>
    </w:p>
    <w:p w:rsidR="00A36BA5" w:rsidRDefault="00A36BA5" w:rsidP="00A36BA5">
      <w:r>
        <w:t>стилей воспитания как попустительский, авторитарный, хаотический</w:t>
      </w:r>
    </w:p>
    <w:p w:rsidR="00A36BA5" w:rsidRDefault="00A36BA5" w:rsidP="00A36BA5">
      <w:r>
        <w:t>3. Какие методы традиционно используются для диагностики состояния семьи и ее</w:t>
      </w:r>
    </w:p>
    <w:p w:rsidR="00A36BA5" w:rsidRDefault="00A36BA5" w:rsidP="00A36BA5">
      <w:r>
        <w:t>психологического благополучия</w:t>
      </w:r>
    </w:p>
    <w:p w:rsidR="00A36BA5" w:rsidRDefault="00A36BA5" w:rsidP="00A36BA5">
      <w:r>
        <w:t>4. Перечислите основные принципы семейного консультирования.</w:t>
      </w:r>
    </w:p>
    <w:p w:rsidR="00A36BA5" w:rsidRDefault="00A36BA5" w:rsidP="00A36BA5">
      <w:r>
        <w:t xml:space="preserve">5. Назовите </w:t>
      </w:r>
      <w:proofErr w:type="spellStart"/>
      <w:r>
        <w:t>предбрачные</w:t>
      </w:r>
      <w:proofErr w:type="spellEnd"/>
      <w:r>
        <w:t xml:space="preserve"> факторы «успеха» и «риска».</w:t>
      </w:r>
    </w:p>
    <w:p w:rsidR="00A36BA5" w:rsidRPr="00A36BA5" w:rsidRDefault="00A36BA5" w:rsidP="00A36BA5">
      <w:pPr>
        <w:rPr>
          <w:b/>
        </w:rPr>
      </w:pPr>
      <w:r w:rsidRPr="00A36BA5">
        <w:rPr>
          <w:b/>
        </w:rPr>
        <w:t>Практическое задание</w:t>
      </w:r>
    </w:p>
    <w:p w:rsidR="00A36BA5" w:rsidRDefault="00A36BA5" w:rsidP="00A36BA5">
      <w:pPr>
        <w:pStyle w:val="a3"/>
        <w:numPr>
          <w:ilvl w:val="0"/>
          <w:numId w:val="2"/>
        </w:numPr>
      </w:pPr>
      <w:r>
        <w:t xml:space="preserve">Проблема развода в психологическом консультировании. В семье </w:t>
      </w:r>
      <w:proofErr w:type="spellStart"/>
      <w:r>
        <w:t>предразводная</w:t>
      </w:r>
      <w:proofErr w:type="spellEnd"/>
    </w:p>
    <w:p w:rsidR="00A36BA5" w:rsidRDefault="00A36BA5" w:rsidP="00A36BA5">
      <w:proofErr w:type="spellStart"/>
      <w:r>
        <w:t>ситуацияСформулируйте</w:t>
      </w:r>
      <w:proofErr w:type="spellEnd"/>
      <w:r>
        <w:t xml:space="preserve"> цели семейного консультирования в ситуации:</w:t>
      </w:r>
    </w:p>
    <w:p w:rsidR="00A36BA5" w:rsidRDefault="00A36BA5" w:rsidP="00A36BA5">
      <w:proofErr w:type="spellStart"/>
      <w:r>
        <w:t>Консульирование</w:t>
      </w:r>
      <w:proofErr w:type="spellEnd"/>
      <w:r>
        <w:t xml:space="preserve"> семейной пары</w:t>
      </w:r>
    </w:p>
    <w:p w:rsidR="00A36BA5" w:rsidRDefault="00A36BA5" w:rsidP="00A36BA5">
      <w:pPr>
        <w:pStyle w:val="a3"/>
        <w:numPr>
          <w:ilvl w:val="0"/>
          <w:numId w:val="2"/>
        </w:numPr>
      </w:pPr>
      <w:r>
        <w:t xml:space="preserve">Проблема развода в психологическом консультировании. В семье </w:t>
      </w:r>
      <w:proofErr w:type="spellStart"/>
      <w:r>
        <w:t>предразводная</w:t>
      </w:r>
      <w:proofErr w:type="spellEnd"/>
    </w:p>
    <w:p w:rsidR="00A36BA5" w:rsidRDefault="00A36BA5" w:rsidP="00A36BA5">
      <w:r>
        <w:t>ситуация. Сформулируйте цели семейного консультирования в ситуации:</w:t>
      </w:r>
    </w:p>
    <w:p w:rsidR="00A36BA5" w:rsidRDefault="00A36BA5" w:rsidP="00A36BA5">
      <w:r>
        <w:t xml:space="preserve">Консультирование одного из супругов в </w:t>
      </w:r>
      <w:proofErr w:type="spellStart"/>
      <w:r>
        <w:t>предразводной</w:t>
      </w:r>
      <w:proofErr w:type="spellEnd"/>
      <w:r>
        <w:t xml:space="preserve"> ситуации.</w:t>
      </w:r>
    </w:p>
    <w:p w:rsidR="00A36BA5" w:rsidRDefault="00A36BA5" w:rsidP="00A36BA5">
      <w:pPr>
        <w:pStyle w:val="a3"/>
        <w:numPr>
          <w:ilvl w:val="0"/>
          <w:numId w:val="2"/>
        </w:numPr>
      </w:pPr>
      <w:r>
        <w:t>Продумайте темы для консультирования супружеской пары на этапе ожидания</w:t>
      </w:r>
    </w:p>
    <w:p w:rsidR="00A36BA5" w:rsidRDefault="00A36BA5" w:rsidP="00A36BA5">
      <w:r>
        <w:t>ребенка</w:t>
      </w:r>
    </w:p>
    <w:p w:rsidR="00A36BA5" w:rsidRDefault="00A36BA5" w:rsidP="00A36BA5">
      <w:pPr>
        <w:pStyle w:val="a3"/>
        <w:numPr>
          <w:ilvl w:val="0"/>
          <w:numId w:val="2"/>
        </w:numPr>
      </w:pPr>
      <w:r>
        <w:t xml:space="preserve">Сделайте анализ семейной </w:t>
      </w:r>
      <w:proofErr w:type="spellStart"/>
      <w:r>
        <w:t>социограммы</w:t>
      </w:r>
      <w:proofErr w:type="spellEnd"/>
      <w:r>
        <w:t>.</w:t>
      </w:r>
    </w:p>
    <w:p w:rsidR="00A36BA5" w:rsidRPr="00A36BA5" w:rsidRDefault="00A36BA5" w:rsidP="00A36BA5">
      <w:pPr>
        <w:rPr>
          <w:b/>
        </w:rPr>
      </w:pPr>
      <w:r w:rsidRPr="00A36BA5">
        <w:rPr>
          <w:b/>
        </w:rPr>
        <w:t>Психологическое консультирование по вопросам взаимоотношений с пожилыми</w:t>
      </w:r>
    </w:p>
    <w:p w:rsidR="00A36BA5" w:rsidRPr="00A36BA5" w:rsidRDefault="00A36BA5" w:rsidP="00A36BA5">
      <w:pPr>
        <w:rPr>
          <w:b/>
        </w:rPr>
      </w:pPr>
      <w:r w:rsidRPr="00A36BA5">
        <w:rPr>
          <w:b/>
        </w:rPr>
        <w:t>членами семьи</w:t>
      </w:r>
    </w:p>
    <w:p w:rsidR="00A36BA5" w:rsidRDefault="00A36BA5" w:rsidP="00A36BA5">
      <w:r>
        <w:t>1. Основные психологические особенности пожилого человека (когнитивные,</w:t>
      </w:r>
    </w:p>
    <w:p w:rsidR="00A36BA5" w:rsidRDefault="00A36BA5" w:rsidP="00A36BA5">
      <w:r>
        <w:t>эмоциональные, поведенческие)</w:t>
      </w:r>
    </w:p>
    <w:p w:rsidR="00A36BA5" w:rsidRDefault="00A36BA5" w:rsidP="00A36BA5">
      <w:r>
        <w:t>2. Основные психологические проблемы пожилого возраста</w:t>
      </w:r>
    </w:p>
    <w:p w:rsidR="00A36BA5" w:rsidRDefault="00A36BA5" w:rsidP="00A36BA5">
      <w:r>
        <w:t xml:space="preserve">3. Проблема </w:t>
      </w:r>
      <w:proofErr w:type="spellStart"/>
      <w:r>
        <w:t>межпоколенного</w:t>
      </w:r>
      <w:proofErr w:type="spellEnd"/>
      <w:r>
        <w:t xml:space="preserve"> взаимодействия в семье</w:t>
      </w:r>
    </w:p>
    <w:p w:rsidR="00A36BA5" w:rsidRDefault="00A36BA5" w:rsidP="00A36BA5">
      <w:r>
        <w:t>4. Основные цели и задачи семейного психологического консультирования по</w:t>
      </w:r>
    </w:p>
    <w:p w:rsidR="00A36BA5" w:rsidRDefault="00A36BA5" w:rsidP="00A36BA5">
      <w:r>
        <w:t>вопросам взаимоотношений с пожилыми членами семьи</w:t>
      </w:r>
    </w:p>
    <w:p w:rsidR="00A36BA5" w:rsidRDefault="00A36BA5" w:rsidP="00A36BA5">
      <w:r>
        <w:t>5. Методы психологи</w:t>
      </w:r>
      <w:r>
        <w:t>ческой работы с пожилыми людьми</w:t>
      </w:r>
    </w:p>
    <w:p w:rsidR="00A36BA5" w:rsidRDefault="00A36BA5" w:rsidP="00A36BA5"/>
    <w:p w:rsidR="00A36BA5" w:rsidRDefault="00A36BA5" w:rsidP="00A36BA5"/>
    <w:p w:rsidR="00A36BA5" w:rsidRDefault="00A36BA5" w:rsidP="00A36BA5"/>
    <w:p w:rsidR="00A36BA5" w:rsidRPr="00A36BA5" w:rsidRDefault="00A36BA5" w:rsidP="00A36BA5">
      <w:pPr>
        <w:rPr>
          <w:b/>
        </w:rPr>
      </w:pPr>
      <w:r w:rsidRPr="00A36BA5">
        <w:rPr>
          <w:b/>
        </w:rPr>
        <w:lastRenderedPageBreak/>
        <w:t>Практическое задание</w:t>
      </w:r>
    </w:p>
    <w:p w:rsidR="00A36BA5" w:rsidRDefault="00A36BA5" w:rsidP="00A36BA5">
      <w:pPr>
        <w:pStyle w:val="a3"/>
        <w:numPr>
          <w:ilvl w:val="0"/>
          <w:numId w:val="1"/>
        </w:numPr>
      </w:pPr>
      <w:r>
        <w:t>Разработайте 2 - 3 рекомендации по оптимизации межличностного взаимодействия</w:t>
      </w:r>
    </w:p>
    <w:p w:rsidR="00A36BA5" w:rsidRDefault="00A36BA5" w:rsidP="00A36BA5">
      <w:r>
        <w:t>жильцов коммунальной квартиры.</w:t>
      </w:r>
    </w:p>
    <w:p w:rsidR="00A36BA5" w:rsidRDefault="00A36BA5" w:rsidP="00A36BA5">
      <w:pPr>
        <w:pStyle w:val="a3"/>
        <w:numPr>
          <w:ilvl w:val="0"/>
          <w:numId w:val="1"/>
        </w:numPr>
      </w:pPr>
      <w:r>
        <w:t>Прочитайте ситуацию. Выдвиньте гипотезы о возможных причинах, разработайте 2</w:t>
      </w:r>
    </w:p>
    <w:p w:rsidR="00A36BA5" w:rsidRDefault="00A36BA5" w:rsidP="00A36BA5">
      <w:r>
        <w:t>- 3 рекомендации. Причина обращения: сложные отношения с женой, решение</w:t>
      </w:r>
    </w:p>
    <w:p w:rsidR="00A36BA5" w:rsidRDefault="00A36BA5" w:rsidP="00A36BA5">
      <w:r>
        <w:t>вопроса о перемещении жены в Дом Престарелых.</w:t>
      </w:r>
    </w:p>
    <w:p w:rsidR="00A36BA5" w:rsidRDefault="00A36BA5" w:rsidP="00A36BA5">
      <w:pPr>
        <w:pStyle w:val="a3"/>
        <w:numPr>
          <w:ilvl w:val="0"/>
          <w:numId w:val="1"/>
        </w:numPr>
      </w:pPr>
      <w:r>
        <w:t>Прочитайте ситуацию. Выдвиньте гипотезы о возможных причинах, разработайте 2</w:t>
      </w:r>
    </w:p>
    <w:p w:rsidR="00A36BA5" w:rsidRDefault="00A36BA5" w:rsidP="00A36BA5">
      <w:r>
        <w:t>- 3 рекомендации. Причина обращения: сложные отношения с сыном и его</w:t>
      </w:r>
    </w:p>
    <w:p w:rsidR="006D0110" w:rsidRDefault="00A36BA5" w:rsidP="00A36BA5">
      <w:r>
        <w:t>девушкой.</w:t>
      </w:r>
    </w:p>
    <w:sectPr w:rsidR="006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0726"/>
    <w:multiLevelType w:val="hybridMultilevel"/>
    <w:tmpl w:val="186E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F3FA8"/>
    <w:multiLevelType w:val="hybridMultilevel"/>
    <w:tmpl w:val="8D12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A5"/>
    <w:rsid w:val="006D0110"/>
    <w:rsid w:val="00A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A583-FD37-4092-B997-8D7B916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2020-02-18T12:21:00Z</dcterms:created>
  <dcterms:modified xsi:type="dcterms:W3CDTF">2020-02-18T12:23:00Z</dcterms:modified>
</cp:coreProperties>
</file>